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7A" w:rsidRPr="00FA047A" w:rsidRDefault="00FA047A" w:rsidP="00FA04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A0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 Е П У Б Л И К А   Б Ъ Л Г А Р И Я</w:t>
      </w:r>
    </w:p>
    <w:p w:rsidR="00FA047A" w:rsidRPr="00FA047A" w:rsidRDefault="00FA047A" w:rsidP="00FA047A">
      <w:pPr>
        <w:pBdr>
          <w:bottom w:val="single" w:sz="4" w:space="1" w:color="auto"/>
        </w:pBd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A04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М И Н И С Т Е Р С К И   С Ъ В Е Т</w:t>
      </w:r>
    </w:p>
    <w:p w:rsidR="00FA047A" w:rsidRPr="00FA047A" w:rsidRDefault="00FA047A" w:rsidP="00FA04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proofErr w:type="spellStart"/>
      <w:r w:rsidRPr="00FA047A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val="en-US"/>
        </w:rPr>
        <w:t>Проект</w:t>
      </w:r>
      <w:proofErr w:type="spellEnd"/>
      <w:r w:rsidRPr="00FA047A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val="en-US"/>
        </w:rPr>
        <w:t>!</w:t>
      </w:r>
    </w:p>
    <w:p w:rsidR="00FA047A" w:rsidRPr="00FA047A" w:rsidRDefault="00FA047A" w:rsidP="00FA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47A" w:rsidRPr="00FA047A" w:rsidRDefault="00FA047A" w:rsidP="00FA047A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A04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 О С Т А Н О В Л Е Н И Е  № </w:t>
      </w:r>
    </w:p>
    <w:p w:rsidR="00FA047A" w:rsidRPr="00FA047A" w:rsidRDefault="00FA047A" w:rsidP="00FA047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47A">
        <w:rPr>
          <w:rFonts w:ascii="Times New Roman" w:eastAsia="Calibri" w:hAnsi="Times New Roman" w:cs="Times New Roman"/>
          <w:b/>
          <w:sz w:val="24"/>
          <w:szCs w:val="24"/>
        </w:rPr>
        <w:t xml:space="preserve">от ........................ 2019 година </w:t>
      </w:r>
    </w:p>
    <w:p w:rsidR="00BD0724" w:rsidRDefault="00BD0724" w:rsidP="00FA047A">
      <w:p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b/>
        </w:rPr>
      </w:pPr>
    </w:p>
    <w:p w:rsidR="00FA047A" w:rsidRPr="00771693" w:rsidRDefault="00FA047A" w:rsidP="00FA047A">
      <w:p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771693">
        <w:rPr>
          <w:rFonts w:ascii="Times New Roman" w:eastAsia="Calibri" w:hAnsi="Times New Roman" w:cs="Times New Roman"/>
          <w:b/>
        </w:rPr>
        <w:t xml:space="preserve">ЗА ПРИЕМАНЕ НА ТАРИФА ЗА ТАКСИТЕ, КОИТО СЕ СЪБИРАТ ЗА ПРЕМИНАВАНЕ И ПОЛЗВАНЕ НА РЕПУБЛИКАНСКАТА ПЪТНА МРЕЖА </w:t>
      </w:r>
    </w:p>
    <w:p w:rsidR="00FA047A" w:rsidRPr="00FA047A" w:rsidRDefault="00FA047A" w:rsidP="00FA047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47A" w:rsidRPr="00FA047A" w:rsidRDefault="00FA047A" w:rsidP="00FA047A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r w:rsidRPr="00FA047A">
        <w:rPr>
          <w:rFonts w:ascii="Times New Roman" w:eastAsia="Calibri" w:hAnsi="Times New Roman" w:cs="Times New Roman"/>
          <w:b/>
          <w:spacing w:val="40"/>
          <w:sz w:val="24"/>
          <w:szCs w:val="24"/>
        </w:rPr>
        <w:t>М И Н И С Т Е Р С К И Я Т    С Ъ В Е Т</w:t>
      </w:r>
    </w:p>
    <w:p w:rsidR="00FA047A" w:rsidRPr="00FA047A" w:rsidRDefault="00FA047A" w:rsidP="00FA047A">
      <w:pPr>
        <w:tabs>
          <w:tab w:val="center" w:pos="4536"/>
          <w:tab w:val="left" w:pos="6690"/>
        </w:tabs>
        <w:spacing w:after="0" w:line="240" w:lineRule="auto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r w:rsidRPr="00FA047A">
        <w:rPr>
          <w:rFonts w:ascii="Times New Roman" w:eastAsia="Calibri" w:hAnsi="Times New Roman" w:cs="Times New Roman"/>
          <w:b/>
          <w:spacing w:val="40"/>
          <w:sz w:val="24"/>
          <w:szCs w:val="24"/>
        </w:rPr>
        <w:tab/>
        <w:t>П О С Т А Н О В И:</w:t>
      </w:r>
      <w:r w:rsidRPr="00FA047A">
        <w:rPr>
          <w:rFonts w:ascii="Times New Roman" w:eastAsia="Calibri" w:hAnsi="Times New Roman" w:cs="Times New Roman"/>
          <w:b/>
          <w:spacing w:val="40"/>
          <w:sz w:val="24"/>
          <w:szCs w:val="24"/>
        </w:rPr>
        <w:tab/>
      </w:r>
    </w:p>
    <w:p w:rsidR="00FA047A" w:rsidRPr="00FA047A" w:rsidRDefault="00FA047A" w:rsidP="00FA047A">
      <w:pPr>
        <w:spacing w:after="0" w:line="240" w:lineRule="auto"/>
        <w:rPr>
          <w:rFonts w:ascii="Times New Roman" w:eastAsia="Calibri" w:hAnsi="Times New Roman" w:cs="Times New Roman"/>
          <w:spacing w:val="40"/>
          <w:sz w:val="24"/>
          <w:szCs w:val="24"/>
        </w:rPr>
      </w:pPr>
    </w:p>
    <w:p w:rsidR="00FA047A" w:rsidRPr="00FA047A" w:rsidRDefault="00FA047A" w:rsidP="00FA047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b/>
          <w:sz w:val="24"/>
          <w:szCs w:val="24"/>
        </w:rPr>
        <w:t>Член единствен:</w:t>
      </w: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 Приема Тарифа за таксите, които се събират за преминаване и ползване на републиканската пътна мрежа </w:t>
      </w:r>
    </w:p>
    <w:p w:rsidR="00FA047A" w:rsidRPr="00FA047A" w:rsidRDefault="00FA047A" w:rsidP="00FA047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47A" w:rsidRPr="00FA047A" w:rsidRDefault="00FA047A" w:rsidP="00FA047A">
      <w:pPr>
        <w:spacing w:before="120" w:after="0" w:line="240" w:lineRule="auto"/>
        <w:ind w:left="212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047A">
        <w:rPr>
          <w:rFonts w:ascii="Times New Roman" w:eastAsia="Calibri" w:hAnsi="Times New Roman" w:cs="Times New Roman"/>
          <w:b/>
          <w:sz w:val="24"/>
          <w:szCs w:val="24"/>
        </w:rPr>
        <w:t>ЗАКЛЮЧИТЕЛНА РАЗПОРЕДБА</w:t>
      </w:r>
    </w:p>
    <w:p w:rsidR="00FA047A" w:rsidRPr="00FA047A" w:rsidRDefault="00FA047A" w:rsidP="00FA047A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047A">
        <w:rPr>
          <w:rFonts w:ascii="Times New Roman" w:eastAsia="Calibri" w:hAnsi="Times New Roman" w:cs="Times New Roman"/>
          <w:b/>
          <w:sz w:val="24"/>
          <w:szCs w:val="24"/>
        </w:rPr>
        <w:t>Параграф единствен</w:t>
      </w:r>
      <w:r w:rsidRPr="00FA047A">
        <w:rPr>
          <w:rFonts w:ascii="Times New Roman" w:eastAsia="Calibri" w:hAnsi="Times New Roman" w:cs="Times New Roman"/>
          <w:sz w:val="24"/>
          <w:szCs w:val="24"/>
        </w:rPr>
        <w:t>. Тарифа за таксите, които се събират от Агенция „Пътна инфраструктура”, приета с Постановление № 219 на Министерския съвет от 2008 г. (</w:t>
      </w:r>
      <w:proofErr w:type="spellStart"/>
      <w:r w:rsidRPr="00FA047A">
        <w:rPr>
          <w:rFonts w:ascii="Times New Roman" w:eastAsia="Calibri" w:hAnsi="Times New Roman" w:cs="Times New Roman"/>
          <w:sz w:val="24"/>
          <w:szCs w:val="24"/>
        </w:rPr>
        <w:t>обн</w:t>
      </w:r>
      <w:proofErr w:type="spellEnd"/>
      <w:r w:rsidRPr="00FA047A">
        <w:rPr>
          <w:rFonts w:ascii="Times New Roman" w:eastAsia="Calibri" w:hAnsi="Times New Roman" w:cs="Times New Roman"/>
          <w:sz w:val="24"/>
          <w:szCs w:val="24"/>
        </w:rPr>
        <w:t>., ДВ, бр. 79 от 9.09.2008 г., изм. и доп., бр. 101 от 2008 г., бр. 3, 100 и 102 от 2009 г., бр. 82 от 2010 г., бр. 26 от 2011 г., бр. 94 от 2012 г., бр. 91 от 2015 г., бр. 32 и 102 от 2017 г., бр. 107 от 2018 г.,</w:t>
      </w:r>
      <w:r w:rsidRPr="00FA047A">
        <w:rPr>
          <w:rFonts w:ascii="Calibri" w:eastAsia="Times New Roman" w:hAnsi="Calibri" w:cs="Times New Roman"/>
          <w:lang w:val="en-US"/>
        </w:rPr>
        <w:t xml:space="preserve"> </w:t>
      </w:r>
      <w:r w:rsidRPr="00FA047A">
        <w:rPr>
          <w:rFonts w:ascii="Times New Roman" w:eastAsia="Calibri" w:hAnsi="Times New Roman" w:cs="Times New Roman"/>
          <w:sz w:val="24"/>
          <w:szCs w:val="24"/>
        </w:rPr>
        <w:t>изм. с Решение № 10932 на ВАС на Република България от 2018 г. - бр. 66 от 2019 г., в сила от 20.08.2019 г.) се отменя.</w:t>
      </w:r>
    </w:p>
    <w:p w:rsidR="00684AAA" w:rsidRDefault="00684AAA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МИНИСТЪР-ПРЕДСЕДАТЕЛ: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(</w:t>
      </w: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Бойко Борисов</w:t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ГЛАВЕН СЕКРЕТАР НА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МИНИСТЕРСКИЯ СЪВЕТ: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FA04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(Веселин Даков)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A047A">
        <w:rPr>
          <w:rFonts w:ascii="Times New Roman" w:eastAsia="Batang" w:hAnsi="Times New Roman" w:cs="Times New Roman"/>
          <w:sz w:val="24"/>
          <w:szCs w:val="24"/>
          <w:lang w:eastAsia="ko-KR"/>
        </w:rPr>
        <w:t>––––––––––––––––––––––––––––––––––––––––––––––––––––––––––––––––</w:t>
      </w:r>
    </w:p>
    <w:p w:rsidR="00684AAA" w:rsidRDefault="00684AA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AAA" w:rsidRDefault="00684AA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главен секретар  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 xml:space="preserve">главен секретар  </w:t>
      </w:r>
    </w:p>
    <w:p w:rsidR="00FA047A" w:rsidRPr="00FA047A" w:rsidRDefault="00FA047A" w:rsidP="00D10390">
      <w:pPr>
        <w:spacing w:after="0" w:line="240" w:lineRule="auto"/>
        <w:ind w:left="4956" w:hanging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>на Министерството</w:t>
      </w:r>
      <w:r w:rsidR="00D10390">
        <w:rPr>
          <w:rFonts w:ascii="Times New Roman" w:eastAsia="Calibri" w:hAnsi="Times New Roman" w:cs="Times New Roman"/>
          <w:sz w:val="24"/>
          <w:szCs w:val="24"/>
        </w:rPr>
        <w:t xml:space="preserve"> на регионалното</w:t>
      </w:r>
      <w:r w:rsidR="00D10390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>на Министерството на финансите: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>развитие и благоустройството: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                             /Веселина Терзийска/                                                /Таня Георгиева/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:rsidR="00D10390" w:rsidRDefault="00D10390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AAA" w:rsidRDefault="00684AA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директор на дирекция „Правна“ 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>директор на дирекция „Правна“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>на Министерството</w:t>
      </w:r>
      <w:r w:rsidR="00D10390">
        <w:rPr>
          <w:rFonts w:ascii="Times New Roman" w:eastAsia="Calibri" w:hAnsi="Times New Roman" w:cs="Times New Roman"/>
          <w:sz w:val="24"/>
          <w:szCs w:val="24"/>
        </w:rPr>
        <w:t xml:space="preserve"> на регионалното</w:t>
      </w:r>
      <w:r w:rsidR="00D10390">
        <w:rPr>
          <w:rFonts w:ascii="Times New Roman" w:eastAsia="Calibri" w:hAnsi="Times New Roman" w:cs="Times New Roman"/>
          <w:sz w:val="24"/>
          <w:szCs w:val="24"/>
        </w:rPr>
        <w:tab/>
      </w:r>
      <w:r w:rsidR="00D10390">
        <w:rPr>
          <w:rFonts w:ascii="Times New Roman" w:eastAsia="Calibri" w:hAnsi="Times New Roman" w:cs="Times New Roman"/>
          <w:sz w:val="24"/>
          <w:szCs w:val="24"/>
        </w:rPr>
        <w:tab/>
        <w:t xml:space="preserve">на </w:t>
      </w: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Министерството на финансите:                 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развитие и благоустройството:                      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</w:t>
      </w:r>
    </w:p>
    <w:p w:rsidR="00FA047A" w:rsidRPr="00FA047A" w:rsidRDefault="00FA047A" w:rsidP="00FA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047A">
        <w:rPr>
          <w:rFonts w:ascii="Times New Roman" w:eastAsia="Calibri" w:hAnsi="Times New Roman" w:cs="Times New Roman"/>
          <w:sz w:val="24"/>
          <w:szCs w:val="24"/>
        </w:rPr>
        <w:t xml:space="preserve">                             /Боянка Георгиева/</w:t>
      </w:r>
      <w:r w:rsidRPr="00FA04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/Диана Драгнева-Иванова/</w:t>
      </w:r>
    </w:p>
    <w:p w:rsidR="00DA6BDC" w:rsidRDefault="00DA6BDC"/>
    <w:sectPr w:rsidR="00DA6BDC" w:rsidSect="00827BCF">
      <w:pgSz w:w="11906" w:h="16838" w:code="9"/>
      <w:pgMar w:top="851" w:right="1134" w:bottom="567" w:left="1701" w:header="1134" w:footer="23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7C"/>
    <w:rsid w:val="003F651E"/>
    <w:rsid w:val="00684AAA"/>
    <w:rsid w:val="00771693"/>
    <w:rsid w:val="00827BCF"/>
    <w:rsid w:val="00A6497D"/>
    <w:rsid w:val="00BD0724"/>
    <w:rsid w:val="00BE367C"/>
    <w:rsid w:val="00D10390"/>
    <w:rsid w:val="00DA6BDC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AFC7"/>
  <w15:chartTrackingRefBased/>
  <w15:docId w15:val="{B6D33645-34D7-4ADA-A624-92F957A2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>Ministry of Regional Development and Public Works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BOYANA LYUBOMIROVA HADZHIEVA</dc:creator>
  <cp:keywords/>
  <dc:description/>
  <cp:lastModifiedBy>BOYANA LYUBOMIROVA HADZHIEVA</cp:lastModifiedBy>
  <cp:revision>8</cp:revision>
  <dcterms:created xsi:type="dcterms:W3CDTF">2019-11-12T11:45:00Z</dcterms:created>
  <dcterms:modified xsi:type="dcterms:W3CDTF">2019-11-12T11:50:00Z</dcterms:modified>
</cp:coreProperties>
</file>